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616" w:rsidRPr="006607B6" w:rsidRDefault="00D40512" w:rsidP="00D40512">
      <w:pPr>
        <w:jc w:val="center"/>
        <w:rPr>
          <w:sz w:val="22"/>
          <w:szCs w:val="22"/>
          <w:rtl/>
        </w:rPr>
      </w:pPr>
      <w:r w:rsidRPr="006607B6">
        <w:rPr>
          <w:rFonts w:ascii="Tahoma" w:hAnsi="Tahoma" w:cs="Tahoma" w:hint="cs"/>
          <w:b/>
          <w:bCs/>
          <w:sz w:val="20"/>
          <w:szCs w:val="20"/>
          <w:rtl/>
        </w:rPr>
        <w:t xml:space="preserve">مهارات </w:t>
      </w:r>
      <w:r w:rsidRPr="006607B6">
        <w:rPr>
          <w:rFonts w:ascii="Tahoma" w:hAnsi="Tahoma" w:cs="Tahoma"/>
          <w:b/>
          <w:bCs/>
          <w:sz w:val="20"/>
          <w:szCs w:val="20"/>
          <w:rtl/>
        </w:rPr>
        <w:t xml:space="preserve">مادة </w:t>
      </w:r>
      <w:r w:rsidRPr="006607B6">
        <w:rPr>
          <w:rFonts w:ascii="Tahoma" w:hAnsi="Tahoma" w:cs="Tahoma"/>
          <w:b/>
          <w:bCs/>
          <w:color w:val="C00000"/>
          <w:sz w:val="20"/>
          <w:szCs w:val="20"/>
          <w:shd w:val="clear" w:color="auto" w:fill="B8CCE4"/>
          <w:rtl/>
        </w:rPr>
        <w:t>ال</w:t>
      </w:r>
      <w:r w:rsidRPr="006607B6">
        <w:rPr>
          <w:rFonts w:ascii="Tahoma" w:hAnsi="Tahoma" w:cs="Tahoma" w:hint="cs"/>
          <w:b/>
          <w:bCs/>
          <w:color w:val="C00000"/>
          <w:sz w:val="20"/>
          <w:szCs w:val="20"/>
          <w:shd w:val="clear" w:color="auto" w:fill="B8CCE4"/>
          <w:rtl/>
        </w:rPr>
        <w:t>رياضيات</w:t>
      </w:r>
      <w:r w:rsidRPr="006607B6">
        <w:rPr>
          <w:rFonts w:ascii="Tahoma" w:hAnsi="Tahoma" w:cs="Tahoma" w:hint="cs"/>
          <w:b/>
          <w:bCs/>
          <w:sz w:val="20"/>
          <w:szCs w:val="20"/>
          <w:rtl/>
        </w:rPr>
        <w:t xml:space="preserve"> ل</w:t>
      </w:r>
      <w:r w:rsidRPr="006607B6">
        <w:rPr>
          <w:rFonts w:ascii="Tahoma" w:hAnsi="Tahoma" w:cs="Tahoma"/>
          <w:b/>
          <w:bCs/>
          <w:sz w:val="20"/>
          <w:szCs w:val="20"/>
          <w:rtl/>
        </w:rPr>
        <w:t xml:space="preserve">لصف </w:t>
      </w:r>
      <w:r w:rsidRPr="002C7389">
        <w:rPr>
          <w:rFonts w:ascii="Tahoma" w:hAnsi="Tahoma" w:cs="Tahoma"/>
          <w:b/>
          <w:bCs/>
          <w:color w:val="244061" w:themeColor="accent1" w:themeShade="80"/>
          <w:sz w:val="20"/>
          <w:szCs w:val="20"/>
          <w:rtl/>
        </w:rPr>
        <w:t>ال</w:t>
      </w:r>
      <w:r w:rsidRPr="002C7389">
        <w:rPr>
          <w:rFonts w:ascii="Tahoma" w:hAnsi="Tahoma" w:cs="Tahoma" w:hint="cs"/>
          <w:b/>
          <w:bCs/>
          <w:color w:val="244061" w:themeColor="accent1" w:themeShade="80"/>
          <w:sz w:val="20"/>
          <w:szCs w:val="20"/>
          <w:rtl/>
        </w:rPr>
        <w:t>ثاني الابتدائي</w:t>
      </w:r>
      <w:r w:rsidRPr="006607B6">
        <w:rPr>
          <w:rFonts w:ascii="Tahoma" w:hAnsi="Tahoma" w:cs="Tahoma" w:hint="cs"/>
          <w:b/>
          <w:bCs/>
          <w:sz w:val="20"/>
          <w:szCs w:val="20"/>
          <w:rtl/>
        </w:rPr>
        <w:t xml:space="preserve"> ل</w:t>
      </w:r>
      <w:r w:rsidRPr="006607B6">
        <w:rPr>
          <w:rFonts w:ascii="Tahoma" w:hAnsi="Tahoma" w:cs="Tahoma"/>
          <w:b/>
          <w:bCs/>
          <w:sz w:val="20"/>
          <w:szCs w:val="20"/>
          <w:rtl/>
        </w:rPr>
        <w:t>لعام</w:t>
      </w:r>
      <w:r w:rsidRPr="006607B6">
        <w:rPr>
          <w:rFonts w:ascii="Tahoma" w:hAnsi="Tahoma" w:cs="Tahoma" w:hint="cs"/>
          <w:b/>
          <w:bCs/>
          <w:sz w:val="20"/>
          <w:szCs w:val="20"/>
          <w:rtl/>
        </w:rPr>
        <w:t xml:space="preserve"> الدراسي /  </w:t>
      </w:r>
      <w:r w:rsidRPr="006607B6">
        <w:rPr>
          <w:rFonts w:ascii="Tahoma" w:hAnsi="Tahoma" w:cs="Tahoma"/>
          <w:b/>
          <w:bCs/>
          <w:sz w:val="20"/>
          <w:szCs w:val="20"/>
          <w:rtl/>
        </w:rPr>
        <w:t xml:space="preserve"> 143</w:t>
      </w:r>
      <w:r w:rsidRPr="006607B6">
        <w:rPr>
          <w:rFonts w:ascii="Tahoma" w:hAnsi="Tahoma" w:cs="Tahoma" w:hint="cs"/>
          <w:b/>
          <w:bCs/>
          <w:sz w:val="20"/>
          <w:szCs w:val="20"/>
          <w:rtl/>
        </w:rPr>
        <w:t xml:space="preserve"> هـ -    </w:t>
      </w:r>
      <w:r w:rsidRPr="006607B6">
        <w:rPr>
          <w:rFonts w:ascii="Tahoma" w:hAnsi="Tahoma" w:cs="Tahoma"/>
          <w:b/>
          <w:bCs/>
          <w:sz w:val="20"/>
          <w:szCs w:val="20"/>
          <w:rtl/>
        </w:rPr>
        <w:t>143</w:t>
      </w:r>
      <w:r w:rsidRPr="006607B6">
        <w:rPr>
          <w:rFonts w:ascii="Tahoma" w:hAnsi="Tahoma" w:cs="Tahoma" w:hint="cs"/>
          <w:b/>
          <w:bCs/>
          <w:sz w:val="20"/>
          <w:szCs w:val="20"/>
          <w:rtl/>
        </w:rPr>
        <w:t>هـ</w:t>
      </w:r>
      <w:r w:rsidRPr="006607B6">
        <w:rPr>
          <w:rFonts w:hint="cs"/>
          <w:sz w:val="22"/>
          <w:szCs w:val="22"/>
          <w:rtl/>
        </w:rPr>
        <w:t xml:space="preserve"> </w:t>
      </w:r>
      <w:r w:rsidR="00A70888">
        <w:rPr>
          <w:rFonts w:hint="cs"/>
          <w:sz w:val="22"/>
          <w:szCs w:val="22"/>
          <w:rtl/>
        </w:rPr>
        <w:t xml:space="preserve"> </w:t>
      </w:r>
      <w:r w:rsidR="003A681A">
        <w:rPr>
          <w:rFonts w:hint="cs"/>
          <w:b/>
          <w:bCs/>
          <w:color w:val="FF0000"/>
          <w:sz w:val="22"/>
          <w:szCs w:val="22"/>
          <w:shd w:val="clear" w:color="auto" w:fill="EAF1DD"/>
          <w:rtl/>
        </w:rPr>
        <w:t>فــــ3ـــــ4</w:t>
      </w:r>
      <w:r w:rsidR="00A70888" w:rsidRPr="00A70888">
        <w:rPr>
          <w:rFonts w:hint="cs"/>
          <w:b/>
          <w:bCs/>
          <w:color w:val="FF0000"/>
          <w:sz w:val="22"/>
          <w:szCs w:val="22"/>
          <w:shd w:val="clear" w:color="auto" w:fill="EAF1DD"/>
          <w:rtl/>
        </w:rPr>
        <w:t>ـــ</w:t>
      </w:r>
    </w:p>
    <w:tbl>
      <w:tblPr>
        <w:bidiVisual/>
        <w:tblW w:w="15705" w:type="dxa"/>
        <w:jc w:val="center"/>
        <w:tblInd w:w="-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07"/>
        <w:gridCol w:w="449"/>
        <w:gridCol w:w="756"/>
        <w:gridCol w:w="567"/>
        <w:gridCol w:w="425"/>
        <w:gridCol w:w="709"/>
        <w:gridCol w:w="567"/>
        <w:gridCol w:w="567"/>
        <w:gridCol w:w="567"/>
        <w:gridCol w:w="425"/>
        <w:gridCol w:w="284"/>
        <w:gridCol w:w="567"/>
        <w:gridCol w:w="567"/>
        <w:gridCol w:w="425"/>
        <w:gridCol w:w="992"/>
        <w:gridCol w:w="993"/>
        <w:gridCol w:w="567"/>
        <w:gridCol w:w="567"/>
        <w:gridCol w:w="708"/>
        <w:gridCol w:w="426"/>
        <w:gridCol w:w="567"/>
        <w:gridCol w:w="708"/>
        <w:gridCol w:w="709"/>
        <w:gridCol w:w="486"/>
      </w:tblGrid>
      <w:tr w:rsidR="00E60141" w:rsidTr="00A02866">
        <w:trPr>
          <w:cantSplit/>
          <w:trHeight w:val="2585"/>
          <w:jc w:val="center"/>
        </w:trPr>
        <w:tc>
          <w:tcPr>
            <w:tcW w:w="2556" w:type="dxa"/>
            <w:gridSpan w:val="2"/>
            <w:vMerge w:val="restart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755B6A" w:rsidRDefault="003E5C5B" w:rsidP="006053E3">
            <w:pPr>
              <w:jc w:val="center"/>
              <w:rPr>
                <w:rFonts w:ascii="Tahoma" w:hAnsi="Tahoma" w:cs="Tahoma"/>
                <w:b/>
                <w:bCs/>
                <w:color w:val="C00000"/>
                <w:rtl/>
              </w:rPr>
            </w:pPr>
            <w:r w:rsidRPr="00755B6A">
              <w:rPr>
                <w:rFonts w:ascii="Tahoma" w:hAnsi="Tahoma" w:cs="Tahoma" w:hint="cs"/>
                <w:b/>
                <w:bCs/>
                <w:color w:val="C00000"/>
                <w:rtl/>
              </w:rPr>
              <w:t>اس</w:t>
            </w:r>
            <w:r>
              <w:rPr>
                <w:rFonts w:ascii="Tahoma" w:hAnsi="Tahoma" w:cs="Tahoma" w:hint="cs"/>
                <w:b/>
                <w:bCs/>
                <w:color w:val="C00000"/>
                <w:rtl/>
              </w:rPr>
              <w:t>ـــــــ</w:t>
            </w:r>
            <w:r w:rsidRPr="00755B6A">
              <w:rPr>
                <w:rFonts w:ascii="Tahoma" w:hAnsi="Tahoma" w:cs="Tahoma" w:hint="cs"/>
                <w:b/>
                <w:bCs/>
                <w:color w:val="C00000"/>
                <w:rtl/>
              </w:rPr>
              <w:t xml:space="preserve">م </w:t>
            </w:r>
          </w:p>
          <w:p w:rsidR="003E5C5B" w:rsidRPr="00755B6A" w:rsidRDefault="003E5C5B" w:rsidP="006053E3">
            <w:pPr>
              <w:ind w:left="113" w:right="113"/>
              <w:jc w:val="center"/>
              <w:rPr>
                <w:color w:val="C00000"/>
                <w:sz w:val="18"/>
                <w:szCs w:val="18"/>
                <w:rtl/>
              </w:rPr>
            </w:pPr>
            <w:r w:rsidRPr="00755B6A">
              <w:rPr>
                <w:rFonts w:ascii="Tahoma" w:hAnsi="Tahoma" w:cs="Tahoma" w:hint="cs"/>
                <w:b/>
                <w:bCs/>
                <w:color w:val="C00000"/>
                <w:rtl/>
              </w:rPr>
              <w:t>الطالبة</w:t>
            </w:r>
          </w:p>
        </w:tc>
        <w:tc>
          <w:tcPr>
            <w:tcW w:w="75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textDirection w:val="btLr"/>
            <w:vAlign w:val="center"/>
          </w:tcPr>
          <w:p w:rsidR="003E5C5B" w:rsidRPr="008D5019" w:rsidRDefault="003E5C5B" w:rsidP="008D5019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8D5019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 xml:space="preserve">عد </w:t>
            </w:r>
            <w:r w:rsidRPr="008D5019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مجموعة من الأوراق النقدية</w:t>
            </w:r>
          </w:p>
          <w:p w:rsidR="003E5C5B" w:rsidRPr="008D5019" w:rsidRDefault="003E5C5B" w:rsidP="008D5019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8D5019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 xml:space="preserve">( ريال, 5 , 10, 50) </w:t>
            </w:r>
            <w:r w:rsidRPr="008D5019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لتحديد قيمتها والحكم على إمكانية الشراء</w:t>
            </w: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textDirection w:val="btLr"/>
            <w:vAlign w:val="center"/>
          </w:tcPr>
          <w:p w:rsidR="003E5C5B" w:rsidRPr="008D5019" w:rsidRDefault="003E5C5B" w:rsidP="008D5019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8D5019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استعمال أوراقاً  نقدية مختلفة القيمة لتكوين (100) ريال</w:t>
            </w: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textDirection w:val="btLr"/>
            <w:vAlign w:val="center"/>
          </w:tcPr>
          <w:p w:rsidR="003E5C5B" w:rsidRPr="008D5019" w:rsidRDefault="003E5C5B" w:rsidP="008D5019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8D5019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ترتيب الأعما</w:t>
            </w:r>
            <w:r w:rsidRPr="008D5019">
              <w:rPr>
                <w:rFonts w:ascii="Arial" w:hAnsi="Arial" w:cs="Arial" w:hint="eastAsia"/>
                <w:b/>
                <w:bCs/>
                <w:sz w:val="18"/>
                <w:szCs w:val="18"/>
                <w:rtl/>
              </w:rPr>
              <w:t>ل</w:t>
            </w:r>
            <w:r w:rsidR="00E60141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 xml:space="preserve"> اليومية حسب </w:t>
            </w:r>
            <w:r w:rsidRPr="008D5019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حدوثها</w:t>
            </w: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DBE5F1" w:themeFill="accent1" w:themeFillTint="33"/>
            <w:textDirection w:val="btLr"/>
            <w:vAlign w:val="center"/>
          </w:tcPr>
          <w:p w:rsidR="003E5C5B" w:rsidRPr="008D5019" w:rsidRDefault="003E5C5B" w:rsidP="008D501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D5019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قراءة الساعة (بالساعات كاملة, بنصف وربع ساعة, لأقرب خمس دقائ</w:t>
            </w:r>
            <w:r w:rsidRPr="008D5019">
              <w:rPr>
                <w:rFonts w:asciiTheme="minorBidi" w:hAnsiTheme="minorBidi" w:cstheme="minorBidi" w:hint="eastAsia"/>
                <w:b/>
                <w:bCs/>
                <w:sz w:val="18"/>
                <w:szCs w:val="18"/>
                <w:rtl/>
              </w:rPr>
              <w:t>ق</w:t>
            </w:r>
            <w:r w:rsidRPr="008D5019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) وكتابة الوقت الذي تشير إليه الساعة</w:t>
            </w: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textDirection w:val="btLr"/>
            <w:vAlign w:val="center"/>
          </w:tcPr>
          <w:p w:rsidR="003E5C5B" w:rsidRPr="008D5019" w:rsidRDefault="003E5C5B" w:rsidP="008D501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D5019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تقدير الزمن ووصف الأحداث بالثواني والدقائق والساعات</w:t>
            </w: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DBE5F1" w:themeFill="accent1" w:themeFillTint="33"/>
            <w:textDirection w:val="btLr"/>
            <w:vAlign w:val="center"/>
          </w:tcPr>
          <w:p w:rsidR="003E5C5B" w:rsidRPr="008D5019" w:rsidRDefault="003E5C5B" w:rsidP="008D501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D5019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تمثيل كسور الوحدة (المقامات أقل أ و تساوي 12) وقراءتها وكتابتها</w:t>
            </w: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textDirection w:val="btLr"/>
            <w:vAlign w:val="center"/>
          </w:tcPr>
          <w:p w:rsidR="003E5C5B" w:rsidRPr="008D5019" w:rsidRDefault="003E5C5B" w:rsidP="008D501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D5019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تمثيل الكسر الدال على أكثر من جزء واحد</w:t>
            </w:r>
            <w:r w:rsidR="00E60141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من أجزاء الكل المتطابقة</w:t>
            </w:r>
            <w:r w:rsidRPr="008D5019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وكتابته</w:t>
            </w: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textDirection w:val="btLr"/>
            <w:vAlign w:val="center"/>
          </w:tcPr>
          <w:p w:rsidR="003E5C5B" w:rsidRPr="008D5019" w:rsidRDefault="003E5C5B" w:rsidP="008D501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D5019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التعبير عن الكل باستخدام الكسور</w:t>
            </w:r>
          </w:p>
        </w:tc>
        <w:tc>
          <w:tcPr>
            <w:tcW w:w="284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textDirection w:val="btLr"/>
            <w:vAlign w:val="center"/>
          </w:tcPr>
          <w:p w:rsidR="003E5C5B" w:rsidRPr="008D5019" w:rsidRDefault="003E5C5B" w:rsidP="008D501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D5019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المقارنة بين كسري وحدة</w:t>
            </w: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textDirection w:val="btLr"/>
            <w:vAlign w:val="center"/>
          </w:tcPr>
          <w:p w:rsidR="003E5C5B" w:rsidRPr="008D5019" w:rsidRDefault="003E5C5B" w:rsidP="008D501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D5019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التعبير بالكسور عن شئ واحد أو أكثر من الأشياء المتماثلة ضمن مجموعة</w:t>
            </w: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DBE5F1" w:themeFill="accent1" w:themeFillTint="33"/>
            <w:textDirection w:val="btLr"/>
          </w:tcPr>
          <w:p w:rsidR="003E5C5B" w:rsidRPr="008D5019" w:rsidRDefault="003E5C5B" w:rsidP="008D5019">
            <w:pPr>
              <w:ind w:left="113" w:right="113"/>
              <w:jc w:val="center"/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جمع العشرات والمئات وطرحها باستعمال حقائق الجمع والطرح</w:t>
            </w: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textDirection w:val="btLr"/>
            <w:vAlign w:val="center"/>
          </w:tcPr>
          <w:p w:rsidR="003E5C5B" w:rsidRPr="008D5019" w:rsidRDefault="003E5C5B" w:rsidP="008D501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D5019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كتابة الأعداد كمئات وعشرات وآحاد</w:t>
            </w:r>
          </w:p>
        </w:tc>
        <w:tc>
          <w:tcPr>
            <w:tcW w:w="992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DBE5F1" w:themeFill="accent1" w:themeFillTint="33"/>
            <w:textDirection w:val="btLr"/>
            <w:vAlign w:val="center"/>
          </w:tcPr>
          <w:p w:rsidR="003E5C5B" w:rsidRPr="008D5019" w:rsidRDefault="003E5C5B" w:rsidP="008D501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D5019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تمييز المجسمات(المكعب, الكرة, المخروط, الأسطوانة, متوازي المستطيلات, الهرم)ووصفها بحسب عدد الأوجه والرؤوس والأحرف فيها</w:t>
            </w:r>
          </w:p>
        </w:tc>
        <w:tc>
          <w:tcPr>
            <w:tcW w:w="993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DBE5F1" w:themeFill="accent1" w:themeFillTint="33"/>
            <w:textDirection w:val="btLr"/>
            <w:vAlign w:val="center"/>
          </w:tcPr>
          <w:p w:rsidR="003E5C5B" w:rsidRPr="008D5019" w:rsidRDefault="003E5C5B" w:rsidP="008D501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D5019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تمييز الأشكال الهندسية المستوية ( المربع, المستطيل, المثلث, الدائرة, شبه المنحرف, السداسي) ووصفها حسب عدد أضلاعها ورؤوسها</w:t>
            </w: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right w:val="single" w:sz="4" w:space="0" w:color="003366"/>
            </w:tcBorders>
            <w:shd w:val="clear" w:color="auto" w:fill="DBE5F1" w:themeFill="accent1" w:themeFillTint="33"/>
            <w:textDirection w:val="btLr"/>
            <w:vAlign w:val="center"/>
          </w:tcPr>
          <w:p w:rsidR="003E5C5B" w:rsidRPr="008D5019" w:rsidRDefault="003E5C5B" w:rsidP="008D501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D5019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المقارنة بين شكلين مستويين وبين مجسمين</w:t>
            </w: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right w:val="single" w:sz="4" w:space="0" w:color="003366"/>
            </w:tcBorders>
            <w:shd w:val="clear" w:color="auto" w:fill="auto"/>
            <w:textDirection w:val="btLr"/>
            <w:vAlign w:val="center"/>
          </w:tcPr>
          <w:p w:rsidR="003E5C5B" w:rsidRPr="008D5019" w:rsidRDefault="003E5C5B" w:rsidP="008D501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D5019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تكوين أشكال هندسية جديدة بتركيب أشكال أو بفصل بعضها عن بعض</w:t>
            </w:r>
          </w:p>
        </w:tc>
        <w:tc>
          <w:tcPr>
            <w:tcW w:w="708" w:type="dxa"/>
            <w:tcBorders>
              <w:top w:val="single" w:sz="4" w:space="0" w:color="003366"/>
              <w:left w:val="single" w:sz="4" w:space="0" w:color="003366"/>
              <w:right w:val="single" w:sz="4" w:space="0" w:color="003366"/>
            </w:tcBorders>
            <w:shd w:val="clear" w:color="auto" w:fill="DBE5F1" w:themeFill="accent1" w:themeFillTint="33"/>
            <w:textDirection w:val="btLr"/>
            <w:vAlign w:val="center"/>
          </w:tcPr>
          <w:p w:rsidR="003E5C5B" w:rsidRPr="008D5019" w:rsidRDefault="003E5C5B" w:rsidP="008D501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D5019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قياس الطول وتقديره باستعمال</w:t>
            </w:r>
          </w:p>
          <w:p w:rsidR="003E5C5B" w:rsidRPr="008D5019" w:rsidRDefault="003E5C5B" w:rsidP="008D501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D5019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(وحدات غير قياسية, مسطرة السنتمترات )</w:t>
            </w:r>
          </w:p>
        </w:tc>
        <w:tc>
          <w:tcPr>
            <w:tcW w:w="426" w:type="dxa"/>
            <w:tcBorders>
              <w:top w:val="single" w:sz="4" w:space="0" w:color="003366"/>
              <w:left w:val="single" w:sz="4" w:space="0" w:color="003366"/>
              <w:right w:val="single" w:sz="4" w:space="0" w:color="003366"/>
            </w:tcBorders>
            <w:shd w:val="clear" w:color="auto" w:fill="DBE5F1" w:themeFill="accent1" w:themeFillTint="33"/>
            <w:textDirection w:val="btLr"/>
            <w:vAlign w:val="center"/>
          </w:tcPr>
          <w:p w:rsidR="003E5C5B" w:rsidRPr="008D5019" w:rsidRDefault="003E5C5B" w:rsidP="008D501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D5019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المقارنة بين مساحات الأشكال وترتيبها</w:t>
            </w: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textDirection w:val="btLr"/>
            <w:vAlign w:val="center"/>
          </w:tcPr>
          <w:p w:rsidR="003E5C5B" w:rsidRPr="008D5019" w:rsidRDefault="003E5C5B" w:rsidP="008D501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D5019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استعمال نماذج مربعة الشكل لإيجاد المساحة</w:t>
            </w:r>
          </w:p>
        </w:tc>
        <w:tc>
          <w:tcPr>
            <w:tcW w:w="708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textDirection w:val="btLr"/>
            <w:vAlign w:val="center"/>
          </w:tcPr>
          <w:p w:rsidR="003E5C5B" w:rsidRPr="008D5019" w:rsidRDefault="003E5C5B" w:rsidP="008D501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D5019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قياس السعة وتقديرها باستعمال</w:t>
            </w:r>
          </w:p>
          <w:p w:rsidR="003E5C5B" w:rsidRPr="008D5019" w:rsidRDefault="003E5C5B" w:rsidP="008D501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D5019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(وحدات غير قياسية, المليلترا</w:t>
            </w:r>
            <w:r w:rsidRPr="008D5019">
              <w:rPr>
                <w:rFonts w:asciiTheme="minorBidi" w:hAnsiTheme="minorBidi" w:cstheme="minorBidi" w:hint="eastAsia"/>
                <w:b/>
                <w:bCs/>
                <w:sz w:val="18"/>
                <w:szCs w:val="18"/>
                <w:rtl/>
              </w:rPr>
              <w:t>ت</w:t>
            </w:r>
            <w:r w:rsidRPr="008D5019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, اللترات)</w:t>
            </w: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textDirection w:val="btLr"/>
            <w:vAlign w:val="center"/>
          </w:tcPr>
          <w:p w:rsidR="003E5C5B" w:rsidRPr="008D5019" w:rsidRDefault="003E5C5B" w:rsidP="008D501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D5019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قياس الوزن وتقديره باستعمال</w:t>
            </w:r>
          </w:p>
          <w:p w:rsidR="003E5C5B" w:rsidRPr="008D5019" w:rsidRDefault="003E5C5B" w:rsidP="008D5019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D5019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(وحدات غير قياسية, الجرامات , الكيلوجرامات)</w:t>
            </w:r>
          </w:p>
        </w:tc>
        <w:tc>
          <w:tcPr>
            <w:tcW w:w="486" w:type="dxa"/>
            <w:vMerge w:val="restart"/>
            <w:tcBorders>
              <w:top w:val="single" w:sz="4" w:space="0" w:color="003366"/>
              <w:left w:val="single" w:sz="4" w:space="0" w:color="003366"/>
              <w:right w:val="single" w:sz="4" w:space="0" w:color="003366"/>
            </w:tcBorders>
            <w:shd w:val="clear" w:color="auto" w:fill="EAF1DD"/>
            <w:textDirection w:val="btLr"/>
            <w:vAlign w:val="center"/>
          </w:tcPr>
          <w:p w:rsidR="003E5C5B" w:rsidRPr="008E375B" w:rsidRDefault="003E5C5B" w:rsidP="006053E3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003366"/>
                <w:sz w:val="20"/>
                <w:szCs w:val="20"/>
                <w:rtl/>
              </w:rPr>
            </w:pPr>
            <w:r w:rsidRPr="008E375B">
              <w:rPr>
                <w:rFonts w:ascii="Arial" w:hAnsi="Arial" w:cs="Arial"/>
                <w:b/>
                <w:bCs/>
                <w:color w:val="003366"/>
                <w:sz w:val="20"/>
                <w:szCs w:val="20"/>
                <w:rtl/>
              </w:rPr>
              <w:t>المستوى</w:t>
            </w:r>
          </w:p>
        </w:tc>
      </w:tr>
      <w:tr w:rsidR="00E60141" w:rsidTr="00AF7E16">
        <w:trPr>
          <w:trHeight w:val="119"/>
          <w:jc w:val="center"/>
        </w:trPr>
        <w:tc>
          <w:tcPr>
            <w:tcW w:w="2556" w:type="dxa"/>
            <w:gridSpan w:val="2"/>
            <w:vMerge/>
            <w:tcBorders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5F7A89" w:rsidRDefault="003E5C5B" w:rsidP="006053E3">
            <w:pPr>
              <w:jc w:val="center"/>
              <w:rPr>
                <w:rFonts w:cs="AL-Mohanad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755B6A" w:rsidRDefault="003E5C5B" w:rsidP="006053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755B6A" w:rsidRDefault="003E5C5B" w:rsidP="006053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755B6A" w:rsidRDefault="003E5C5B" w:rsidP="006053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755B6A" w:rsidRDefault="003E5C5B" w:rsidP="006053E3">
            <w:pPr>
              <w:jc w:val="center"/>
              <w:rPr>
                <w:sz w:val="16"/>
                <w:szCs w:val="16"/>
              </w:rPr>
            </w:pPr>
            <w:r w:rsidRPr="00755B6A">
              <w:rPr>
                <w:rFonts w:cs="AL-Mohanad" w:hint="cs"/>
                <w:sz w:val="16"/>
                <w:szCs w:val="16"/>
              </w:rPr>
              <w:sym w:font="Wingdings 2" w:char="F0EA"/>
            </w: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755B6A" w:rsidRDefault="003E5C5B" w:rsidP="006053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755B6A" w:rsidRDefault="003E5C5B" w:rsidP="006053E3">
            <w:pPr>
              <w:jc w:val="center"/>
              <w:rPr>
                <w:sz w:val="16"/>
                <w:szCs w:val="16"/>
              </w:rPr>
            </w:pPr>
            <w:r w:rsidRPr="00755B6A">
              <w:rPr>
                <w:rFonts w:cs="AL-Mohanad" w:hint="cs"/>
                <w:sz w:val="16"/>
                <w:szCs w:val="16"/>
              </w:rPr>
              <w:sym w:font="Wingdings 2" w:char="F0EA"/>
            </w: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755B6A" w:rsidRDefault="003E5C5B" w:rsidP="006053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755B6A" w:rsidRDefault="003E5C5B" w:rsidP="006053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755B6A" w:rsidRDefault="003E5C5B" w:rsidP="006053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755B6A" w:rsidRDefault="003E5C5B" w:rsidP="006053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</w:tcPr>
          <w:p w:rsidR="003E5C5B" w:rsidRPr="00755B6A" w:rsidRDefault="00A02866" w:rsidP="006053E3">
            <w:pPr>
              <w:jc w:val="center"/>
              <w:rPr>
                <w:sz w:val="16"/>
                <w:szCs w:val="16"/>
              </w:rPr>
            </w:pPr>
            <w:r w:rsidRPr="00755B6A">
              <w:rPr>
                <w:rFonts w:cs="AL-Mohanad" w:hint="cs"/>
                <w:sz w:val="16"/>
                <w:szCs w:val="16"/>
              </w:rPr>
              <w:sym w:font="Wingdings 2" w:char="F0EA"/>
            </w: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755B6A" w:rsidRDefault="003E5C5B" w:rsidP="006053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</w:tcPr>
          <w:p w:rsidR="003E5C5B" w:rsidRPr="00755B6A" w:rsidRDefault="003E5C5B" w:rsidP="006053E3">
            <w:pPr>
              <w:jc w:val="center"/>
              <w:rPr>
                <w:rFonts w:cs="AL-Mohanad"/>
                <w:sz w:val="16"/>
                <w:szCs w:val="16"/>
              </w:rPr>
            </w:pPr>
            <w:r w:rsidRPr="00755B6A">
              <w:rPr>
                <w:rFonts w:cs="AL-Mohanad" w:hint="cs"/>
                <w:sz w:val="16"/>
                <w:szCs w:val="16"/>
              </w:rPr>
              <w:sym w:font="Wingdings 2" w:char="F0EA"/>
            </w:r>
          </w:p>
        </w:tc>
        <w:tc>
          <w:tcPr>
            <w:tcW w:w="993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755B6A" w:rsidRDefault="003E5C5B" w:rsidP="006053E3">
            <w:pPr>
              <w:jc w:val="center"/>
              <w:rPr>
                <w:sz w:val="16"/>
                <w:szCs w:val="16"/>
              </w:rPr>
            </w:pPr>
            <w:r w:rsidRPr="00755B6A">
              <w:rPr>
                <w:rFonts w:cs="AL-Mohanad" w:hint="cs"/>
                <w:sz w:val="16"/>
                <w:szCs w:val="16"/>
              </w:rPr>
              <w:sym w:font="Wingdings 2" w:char="F0EA"/>
            </w: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755B6A" w:rsidRDefault="003E5C5B" w:rsidP="006053E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755B6A">
              <w:rPr>
                <w:rFonts w:cs="AL-Mohanad" w:hint="cs"/>
                <w:sz w:val="16"/>
                <w:szCs w:val="16"/>
              </w:rPr>
              <w:sym w:font="Wingdings 2" w:char="F0EA"/>
            </w: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755B6A" w:rsidRDefault="003E5C5B" w:rsidP="006053E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755B6A" w:rsidRDefault="003E5C5B" w:rsidP="006053E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755B6A">
              <w:rPr>
                <w:rFonts w:cs="AL-Mohanad" w:hint="cs"/>
                <w:sz w:val="16"/>
                <w:szCs w:val="16"/>
              </w:rPr>
              <w:sym w:font="Wingdings 2" w:char="F0EA"/>
            </w:r>
          </w:p>
        </w:tc>
        <w:tc>
          <w:tcPr>
            <w:tcW w:w="426" w:type="dxa"/>
            <w:tcBorders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755B6A" w:rsidRDefault="003E5C5B" w:rsidP="006053E3">
            <w:pPr>
              <w:jc w:val="center"/>
              <w:rPr>
                <w:sz w:val="16"/>
                <w:szCs w:val="16"/>
              </w:rPr>
            </w:pPr>
            <w:r w:rsidRPr="00755B6A">
              <w:rPr>
                <w:rFonts w:cs="AL-Mohanad" w:hint="cs"/>
                <w:sz w:val="16"/>
                <w:szCs w:val="16"/>
              </w:rPr>
              <w:sym w:font="Wingdings 2" w:char="F0EA"/>
            </w: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755B6A" w:rsidRDefault="003E5C5B" w:rsidP="006053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755B6A" w:rsidRDefault="003E5C5B" w:rsidP="006053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755B6A" w:rsidRDefault="003E5C5B" w:rsidP="006053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6" w:type="dxa"/>
            <w:vMerge/>
            <w:tcBorders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AF1DD"/>
            <w:vAlign w:val="center"/>
          </w:tcPr>
          <w:p w:rsidR="003E5C5B" w:rsidRPr="0056086E" w:rsidRDefault="003E5C5B" w:rsidP="006053E3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E60141" w:rsidRPr="008E375B" w:rsidTr="00AF7E16">
        <w:trPr>
          <w:trHeight w:val="345"/>
          <w:jc w:val="center"/>
        </w:trPr>
        <w:tc>
          <w:tcPr>
            <w:tcW w:w="2107" w:type="dxa"/>
            <w:vMerge w:val="restart"/>
            <w:tcBorders>
              <w:top w:val="single" w:sz="4" w:space="0" w:color="003366"/>
              <w:left w:val="single" w:sz="4" w:space="0" w:color="003366"/>
              <w:right w:val="single" w:sz="4" w:space="0" w:color="003366"/>
            </w:tcBorders>
            <w:shd w:val="clear" w:color="auto" w:fill="auto"/>
          </w:tcPr>
          <w:p w:rsidR="003E5C5B" w:rsidRPr="00AD4388" w:rsidRDefault="003E5C5B" w:rsidP="00AD438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AD4388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4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07B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75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color w:val="FFFFCC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BD4B4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E60141" w:rsidRPr="008E375B" w:rsidTr="00AF7E16">
        <w:trPr>
          <w:trHeight w:val="345"/>
          <w:jc w:val="center"/>
        </w:trPr>
        <w:tc>
          <w:tcPr>
            <w:tcW w:w="2107" w:type="dxa"/>
            <w:vMerge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</w:tcPr>
          <w:p w:rsidR="003E5C5B" w:rsidRPr="00AD4388" w:rsidRDefault="003E5C5B" w:rsidP="00AD438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07B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75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color w:val="FFFFCC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BD4B4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E60141" w:rsidRPr="008E375B" w:rsidTr="00AF7E16">
        <w:trPr>
          <w:trHeight w:val="345"/>
          <w:jc w:val="center"/>
        </w:trPr>
        <w:tc>
          <w:tcPr>
            <w:tcW w:w="2107" w:type="dxa"/>
            <w:vMerge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</w:tcPr>
          <w:p w:rsidR="003E5C5B" w:rsidRPr="00AD4388" w:rsidRDefault="003E5C5B" w:rsidP="00AD438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07B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75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color w:val="FFFFCC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BD4B4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E60141" w:rsidRPr="008E375B" w:rsidTr="00AF7E16">
        <w:trPr>
          <w:trHeight w:val="345"/>
          <w:jc w:val="center"/>
        </w:trPr>
        <w:tc>
          <w:tcPr>
            <w:tcW w:w="2107" w:type="dxa"/>
            <w:vMerge/>
            <w:tcBorders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</w:tcPr>
          <w:p w:rsidR="003E5C5B" w:rsidRPr="00AD4388" w:rsidRDefault="003E5C5B" w:rsidP="00AD438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07B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75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color w:val="FFFFCC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BD4B4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E60141" w:rsidRPr="008E375B" w:rsidTr="00AF7E16">
        <w:trPr>
          <w:trHeight w:val="345"/>
          <w:jc w:val="center"/>
        </w:trPr>
        <w:tc>
          <w:tcPr>
            <w:tcW w:w="2107" w:type="dxa"/>
            <w:vMerge w:val="restart"/>
            <w:tcBorders>
              <w:top w:val="single" w:sz="4" w:space="0" w:color="003366"/>
              <w:left w:val="single" w:sz="4" w:space="0" w:color="003366"/>
              <w:right w:val="single" w:sz="4" w:space="0" w:color="003366"/>
            </w:tcBorders>
            <w:shd w:val="clear" w:color="auto" w:fill="E5DFEC"/>
          </w:tcPr>
          <w:p w:rsidR="003E5C5B" w:rsidRPr="00AD4388" w:rsidRDefault="003E5C5B" w:rsidP="00AD438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AD4388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4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07B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75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color w:val="FFFFCC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E60141" w:rsidRPr="008E375B" w:rsidTr="00AF7E16">
        <w:trPr>
          <w:trHeight w:val="345"/>
          <w:jc w:val="center"/>
        </w:trPr>
        <w:tc>
          <w:tcPr>
            <w:tcW w:w="2107" w:type="dxa"/>
            <w:vMerge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</w:tcPr>
          <w:p w:rsidR="003E5C5B" w:rsidRPr="00AD4388" w:rsidRDefault="003E5C5B" w:rsidP="00AD438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07B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75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color w:val="FFFFCC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E60141" w:rsidRPr="008E375B" w:rsidTr="00AF7E16">
        <w:trPr>
          <w:trHeight w:val="345"/>
          <w:jc w:val="center"/>
        </w:trPr>
        <w:tc>
          <w:tcPr>
            <w:tcW w:w="2107" w:type="dxa"/>
            <w:vMerge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</w:tcPr>
          <w:p w:rsidR="003E5C5B" w:rsidRPr="00AD4388" w:rsidRDefault="003E5C5B" w:rsidP="00AD438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07B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75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color w:val="FFFFCC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E60141" w:rsidRPr="008E375B" w:rsidTr="00AF7E16">
        <w:trPr>
          <w:trHeight w:val="345"/>
          <w:jc w:val="center"/>
        </w:trPr>
        <w:tc>
          <w:tcPr>
            <w:tcW w:w="2107" w:type="dxa"/>
            <w:vMerge/>
            <w:tcBorders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</w:tcPr>
          <w:p w:rsidR="003E5C5B" w:rsidRPr="00AD4388" w:rsidRDefault="003E5C5B" w:rsidP="00AD438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07B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75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color w:val="FFFFCC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E60141" w:rsidRPr="008E375B" w:rsidTr="00AF7E16">
        <w:trPr>
          <w:trHeight w:val="345"/>
          <w:jc w:val="center"/>
        </w:trPr>
        <w:tc>
          <w:tcPr>
            <w:tcW w:w="2107" w:type="dxa"/>
            <w:vMerge w:val="restart"/>
            <w:tcBorders>
              <w:top w:val="single" w:sz="4" w:space="0" w:color="003366"/>
              <w:left w:val="single" w:sz="4" w:space="0" w:color="003366"/>
              <w:right w:val="single" w:sz="4" w:space="0" w:color="003366"/>
            </w:tcBorders>
            <w:shd w:val="clear" w:color="auto" w:fill="auto"/>
          </w:tcPr>
          <w:p w:rsidR="003E5C5B" w:rsidRPr="00AD4388" w:rsidRDefault="003E5C5B" w:rsidP="00AD438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AD4388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4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07B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75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color w:val="FFFFCC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BD4B4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E60141" w:rsidRPr="008E375B" w:rsidTr="00AF7E16">
        <w:trPr>
          <w:trHeight w:val="345"/>
          <w:jc w:val="center"/>
        </w:trPr>
        <w:tc>
          <w:tcPr>
            <w:tcW w:w="2107" w:type="dxa"/>
            <w:vMerge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</w:tcPr>
          <w:p w:rsidR="003E5C5B" w:rsidRPr="00AD4388" w:rsidRDefault="003E5C5B" w:rsidP="00AD438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07B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75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color w:val="FFFFCC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BD4B4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E60141" w:rsidRPr="008E375B" w:rsidTr="00AF7E16">
        <w:trPr>
          <w:trHeight w:val="345"/>
          <w:jc w:val="center"/>
        </w:trPr>
        <w:tc>
          <w:tcPr>
            <w:tcW w:w="2107" w:type="dxa"/>
            <w:vMerge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</w:tcPr>
          <w:p w:rsidR="003E5C5B" w:rsidRPr="00AD4388" w:rsidRDefault="003E5C5B" w:rsidP="00AD438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07B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75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color w:val="FFFFCC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BD4B4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E60141" w:rsidRPr="008E375B" w:rsidTr="00AF7E16">
        <w:trPr>
          <w:trHeight w:val="345"/>
          <w:jc w:val="center"/>
        </w:trPr>
        <w:tc>
          <w:tcPr>
            <w:tcW w:w="2107" w:type="dxa"/>
            <w:vMerge/>
            <w:tcBorders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</w:tcPr>
          <w:p w:rsidR="003E5C5B" w:rsidRPr="00AD4388" w:rsidRDefault="003E5C5B" w:rsidP="00AD438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07B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75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color w:val="FFFFCC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BD4B4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E60141" w:rsidRPr="008E375B" w:rsidTr="00AF7E16">
        <w:trPr>
          <w:trHeight w:val="345"/>
          <w:jc w:val="center"/>
        </w:trPr>
        <w:tc>
          <w:tcPr>
            <w:tcW w:w="2107" w:type="dxa"/>
            <w:vMerge w:val="restart"/>
            <w:tcBorders>
              <w:top w:val="single" w:sz="4" w:space="0" w:color="003366"/>
              <w:left w:val="single" w:sz="4" w:space="0" w:color="003366"/>
              <w:right w:val="single" w:sz="4" w:space="0" w:color="003366"/>
            </w:tcBorders>
            <w:shd w:val="clear" w:color="auto" w:fill="E5DFEC"/>
          </w:tcPr>
          <w:p w:rsidR="003E5C5B" w:rsidRPr="00AD4388" w:rsidRDefault="003E5C5B" w:rsidP="00AD438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AD4388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4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07B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75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color w:val="FFFFCC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E60141" w:rsidRPr="008E375B" w:rsidTr="00AF7E16">
        <w:trPr>
          <w:trHeight w:val="345"/>
          <w:jc w:val="center"/>
        </w:trPr>
        <w:tc>
          <w:tcPr>
            <w:tcW w:w="2107" w:type="dxa"/>
            <w:vMerge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</w:tcPr>
          <w:p w:rsidR="003E5C5B" w:rsidRPr="00AD4388" w:rsidRDefault="003E5C5B" w:rsidP="00AD4388">
            <w:pPr>
              <w:jc w:val="right"/>
              <w:rPr>
                <w:rFonts w:ascii="Arial" w:hAnsi="Arial" w:cs="Arial"/>
                <w:b/>
                <w:bCs/>
                <w:color w:val="003366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07B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75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color w:val="FFFFCC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E60141" w:rsidRPr="008E375B" w:rsidTr="00AF7E16">
        <w:trPr>
          <w:trHeight w:val="345"/>
          <w:jc w:val="center"/>
        </w:trPr>
        <w:tc>
          <w:tcPr>
            <w:tcW w:w="2107" w:type="dxa"/>
            <w:vMerge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</w:tcPr>
          <w:p w:rsidR="003E5C5B" w:rsidRPr="00AD4388" w:rsidRDefault="003E5C5B" w:rsidP="00AD4388">
            <w:pPr>
              <w:jc w:val="right"/>
              <w:rPr>
                <w:rFonts w:ascii="Arial" w:hAnsi="Arial" w:cs="Arial"/>
                <w:b/>
                <w:bCs/>
                <w:color w:val="003366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07B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75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color w:val="FFFFCC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E60141" w:rsidRPr="008E375B" w:rsidTr="00AF7E16">
        <w:trPr>
          <w:trHeight w:val="345"/>
          <w:jc w:val="center"/>
        </w:trPr>
        <w:tc>
          <w:tcPr>
            <w:tcW w:w="2107" w:type="dxa"/>
            <w:vMerge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</w:tcPr>
          <w:p w:rsidR="003E5C5B" w:rsidRPr="00AD4388" w:rsidRDefault="003E5C5B" w:rsidP="00AD4388">
            <w:pPr>
              <w:jc w:val="right"/>
              <w:rPr>
                <w:rFonts w:ascii="Arial" w:hAnsi="Arial" w:cs="Arial"/>
                <w:b/>
                <w:bCs/>
                <w:color w:val="003366"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07B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75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color w:val="FFFFCC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E60141" w:rsidRPr="008E375B" w:rsidTr="00AF7E16">
        <w:trPr>
          <w:trHeight w:val="345"/>
          <w:jc w:val="center"/>
        </w:trPr>
        <w:tc>
          <w:tcPr>
            <w:tcW w:w="2107" w:type="dxa"/>
            <w:vMerge w:val="restart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</w:tcPr>
          <w:p w:rsidR="003E5C5B" w:rsidRPr="002C7389" w:rsidRDefault="003E5C5B" w:rsidP="00AD438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C7389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44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A7088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07B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75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color w:val="FFFFCC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BD4B4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E60141" w:rsidRPr="008E375B" w:rsidTr="00AF7E16">
        <w:trPr>
          <w:trHeight w:val="345"/>
          <w:jc w:val="center"/>
        </w:trPr>
        <w:tc>
          <w:tcPr>
            <w:tcW w:w="2107" w:type="dxa"/>
            <w:vMerge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</w:tcPr>
          <w:p w:rsidR="003E5C5B" w:rsidRPr="002C7389" w:rsidRDefault="003E5C5B" w:rsidP="00AD438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A7088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07B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75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color w:val="FFFFCC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BD4B4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E60141" w:rsidRPr="008E375B" w:rsidTr="00AF7E16">
        <w:trPr>
          <w:trHeight w:val="345"/>
          <w:jc w:val="center"/>
        </w:trPr>
        <w:tc>
          <w:tcPr>
            <w:tcW w:w="2107" w:type="dxa"/>
            <w:vMerge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</w:tcPr>
          <w:p w:rsidR="003E5C5B" w:rsidRPr="002C7389" w:rsidRDefault="003E5C5B" w:rsidP="00AD438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A7088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07B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75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color w:val="FFFFCC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BD4B4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E60141" w:rsidRPr="008E375B" w:rsidTr="00AF7E16">
        <w:trPr>
          <w:trHeight w:val="345"/>
          <w:jc w:val="center"/>
        </w:trPr>
        <w:tc>
          <w:tcPr>
            <w:tcW w:w="2107" w:type="dxa"/>
            <w:vMerge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</w:tcPr>
          <w:p w:rsidR="003E5C5B" w:rsidRPr="002C7389" w:rsidRDefault="003E5C5B" w:rsidP="00AD438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4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A7088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07B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75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color w:val="FFFFCC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FBD4B4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E60141" w:rsidRPr="008E375B" w:rsidTr="00AF7E16">
        <w:trPr>
          <w:trHeight w:val="345"/>
          <w:jc w:val="center"/>
        </w:trPr>
        <w:tc>
          <w:tcPr>
            <w:tcW w:w="2107" w:type="dxa"/>
            <w:vMerge w:val="restart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</w:tcPr>
          <w:p w:rsidR="003E5C5B" w:rsidRPr="002C7389" w:rsidRDefault="003E5C5B" w:rsidP="00AD438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2C7389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44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A7088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07B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75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color w:val="FFFFCC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E60141" w:rsidRPr="008E375B" w:rsidTr="00AF7E16">
        <w:trPr>
          <w:trHeight w:val="345"/>
          <w:jc w:val="center"/>
        </w:trPr>
        <w:tc>
          <w:tcPr>
            <w:tcW w:w="2107" w:type="dxa"/>
            <w:vMerge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color w:val="003366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A7088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07B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75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color w:val="FFFFCC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E60141" w:rsidRPr="008E375B" w:rsidTr="00AF7E16">
        <w:trPr>
          <w:trHeight w:val="345"/>
          <w:jc w:val="center"/>
        </w:trPr>
        <w:tc>
          <w:tcPr>
            <w:tcW w:w="2107" w:type="dxa"/>
            <w:vMerge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color w:val="003366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A7088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07B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75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color w:val="FFFFCC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E60141" w:rsidRPr="008E375B" w:rsidTr="00AF7E16">
        <w:trPr>
          <w:trHeight w:val="275"/>
          <w:jc w:val="center"/>
        </w:trPr>
        <w:tc>
          <w:tcPr>
            <w:tcW w:w="2107" w:type="dxa"/>
            <w:vMerge/>
            <w:tcBorders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color w:val="003366"/>
                <w:sz w:val="16"/>
                <w:szCs w:val="16"/>
                <w:rtl/>
              </w:rPr>
            </w:pPr>
          </w:p>
        </w:tc>
        <w:tc>
          <w:tcPr>
            <w:tcW w:w="44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A7088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07B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75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84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5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color w:val="FFFFCC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left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E5DFEC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86" w:type="dxa"/>
            <w:tcBorders>
              <w:top w:val="single" w:sz="4" w:space="0" w:color="003366"/>
              <w:left w:val="single" w:sz="4" w:space="0" w:color="003366"/>
              <w:bottom w:val="single" w:sz="4" w:space="0" w:color="003366"/>
              <w:right w:val="single" w:sz="4" w:space="0" w:color="003366"/>
            </w:tcBorders>
            <w:shd w:val="clear" w:color="auto" w:fill="auto"/>
            <w:vAlign w:val="center"/>
          </w:tcPr>
          <w:p w:rsidR="003E5C5B" w:rsidRPr="006607B6" w:rsidRDefault="003E5C5B" w:rsidP="006053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</w:tbl>
    <w:p w:rsidR="007A6352" w:rsidRPr="00C66BE2" w:rsidRDefault="007A6352" w:rsidP="00AD76D1">
      <w:pPr>
        <w:pStyle w:val="a3"/>
        <w:jc w:val="center"/>
        <w:rPr>
          <w:sz w:val="2"/>
          <w:szCs w:val="2"/>
          <w:rtl/>
        </w:rPr>
      </w:pPr>
    </w:p>
    <w:sectPr w:rsidR="007A6352" w:rsidRPr="00C66BE2" w:rsidSect="006607B6">
      <w:pgSz w:w="16838" w:h="11906" w:orient="landscape"/>
      <w:pgMar w:top="142" w:right="638" w:bottom="0" w:left="18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D85F43"/>
    <w:multiLevelType w:val="hybridMultilevel"/>
    <w:tmpl w:val="5ED47492"/>
    <w:lvl w:ilvl="0" w:tplc="520CED3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/>
  <w:stylePaneFormatFilter w:val="3F01"/>
  <w:defaultTabStop w:val="720"/>
  <w:characterSpacingControl w:val="doNotCompress"/>
  <w:compat/>
  <w:rsids>
    <w:rsidRoot w:val="00BA0616"/>
    <w:rsid w:val="00035E34"/>
    <w:rsid w:val="000A01A9"/>
    <w:rsid w:val="0016029D"/>
    <w:rsid w:val="00173B6A"/>
    <w:rsid w:val="00267CD3"/>
    <w:rsid w:val="002866BA"/>
    <w:rsid w:val="002A73AB"/>
    <w:rsid w:val="002C7389"/>
    <w:rsid w:val="002E0BB3"/>
    <w:rsid w:val="002E2214"/>
    <w:rsid w:val="002F11E7"/>
    <w:rsid w:val="00360ED0"/>
    <w:rsid w:val="003912D3"/>
    <w:rsid w:val="003A681A"/>
    <w:rsid w:val="003A6BBC"/>
    <w:rsid w:val="003B719D"/>
    <w:rsid w:val="003E5C5B"/>
    <w:rsid w:val="003F756C"/>
    <w:rsid w:val="00455460"/>
    <w:rsid w:val="004733B2"/>
    <w:rsid w:val="00477DE9"/>
    <w:rsid w:val="0048608F"/>
    <w:rsid w:val="004C5A85"/>
    <w:rsid w:val="00522C2A"/>
    <w:rsid w:val="0056086E"/>
    <w:rsid w:val="00593207"/>
    <w:rsid w:val="005B5A74"/>
    <w:rsid w:val="005D138C"/>
    <w:rsid w:val="005D35AA"/>
    <w:rsid w:val="005E490D"/>
    <w:rsid w:val="006053E3"/>
    <w:rsid w:val="006607B6"/>
    <w:rsid w:val="006612A2"/>
    <w:rsid w:val="006B60FA"/>
    <w:rsid w:val="006C6085"/>
    <w:rsid w:val="00755B6A"/>
    <w:rsid w:val="00792C5D"/>
    <w:rsid w:val="007A0D34"/>
    <w:rsid w:val="007A6352"/>
    <w:rsid w:val="007E68E8"/>
    <w:rsid w:val="00833D5C"/>
    <w:rsid w:val="00836510"/>
    <w:rsid w:val="008729BB"/>
    <w:rsid w:val="008D5019"/>
    <w:rsid w:val="008E375B"/>
    <w:rsid w:val="008F4AF5"/>
    <w:rsid w:val="0092692C"/>
    <w:rsid w:val="00992A9D"/>
    <w:rsid w:val="00A02866"/>
    <w:rsid w:val="00A04585"/>
    <w:rsid w:val="00A32507"/>
    <w:rsid w:val="00A4263B"/>
    <w:rsid w:val="00A70888"/>
    <w:rsid w:val="00A97AF9"/>
    <w:rsid w:val="00AD4388"/>
    <w:rsid w:val="00AD76D1"/>
    <w:rsid w:val="00AF7E16"/>
    <w:rsid w:val="00B90772"/>
    <w:rsid w:val="00BA0616"/>
    <w:rsid w:val="00BB2C89"/>
    <w:rsid w:val="00BC5EBB"/>
    <w:rsid w:val="00BE29F3"/>
    <w:rsid w:val="00C1625B"/>
    <w:rsid w:val="00C66BE2"/>
    <w:rsid w:val="00CC2F1B"/>
    <w:rsid w:val="00CC3D9E"/>
    <w:rsid w:val="00D40512"/>
    <w:rsid w:val="00DD28E2"/>
    <w:rsid w:val="00E01753"/>
    <w:rsid w:val="00E60141"/>
    <w:rsid w:val="00E64443"/>
    <w:rsid w:val="00E95805"/>
    <w:rsid w:val="00F33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0616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BB2C89"/>
    <w:pPr>
      <w:tabs>
        <w:tab w:val="center" w:pos="4153"/>
        <w:tab w:val="right" w:pos="8306"/>
      </w:tabs>
    </w:pPr>
    <w:rPr>
      <w:rFonts w:cs="Traditional Arabic"/>
      <w:sz w:val="20"/>
    </w:rPr>
  </w:style>
  <w:style w:type="character" w:customStyle="1" w:styleId="Char">
    <w:name w:val="تذييل صفحة Char"/>
    <w:basedOn w:val="a0"/>
    <w:link w:val="a3"/>
    <w:rsid w:val="00BB2C89"/>
    <w:rPr>
      <w:rFonts w:cs="Traditional Arabi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66EF2-EF8A-46A9-B0E2-1964F8F84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المادة: رياضيات                                                                    العام   1431 - 1432 هـ    الفصل الدراسي الأول                                              الصف :  الخامـس (</vt:lpstr>
    </vt:vector>
  </TitlesOfParts>
  <Company>Toshiba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المادة: رياضيات                                                                    العام   1431 - 1432 هـ    الفصل الدراسي الأول                                              الصف :  الخامـس (</dc:title>
  <dc:creator>Me</dc:creator>
  <cp:lastModifiedBy>GS</cp:lastModifiedBy>
  <cp:revision>6</cp:revision>
  <dcterms:created xsi:type="dcterms:W3CDTF">2012-11-03T23:33:00Z</dcterms:created>
  <dcterms:modified xsi:type="dcterms:W3CDTF">2012-11-03T23:35:00Z</dcterms:modified>
</cp:coreProperties>
</file>